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AD66CA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2" name="รูปภาพ 1" descr="A99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99_11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957F2B" w:rsidP="00AD66CA">
      <w:pPr>
        <w:spacing w:after="0"/>
        <w:jc w:val="center"/>
        <w:rPr>
          <w:b/>
          <w:bCs/>
          <w:sz w:val="52"/>
          <w:szCs w:val="52"/>
        </w:rPr>
      </w:pPr>
      <w:r w:rsidRPr="009124EF">
        <w:rPr>
          <w:rFonts w:hint="cs"/>
          <w:b/>
          <w:bCs/>
          <w:sz w:val="50"/>
          <w:szCs w:val="50"/>
          <w:cs/>
        </w:rPr>
        <w:t>ปางห้ามญาติ</w:t>
      </w:r>
      <w:r w:rsidR="00AD66CA" w:rsidRPr="009124EF">
        <w:rPr>
          <w:b/>
          <w:bCs/>
          <w:sz w:val="50"/>
          <w:szCs w:val="50"/>
        </w:rPr>
        <w:t xml:space="preserve"> </w:t>
      </w:r>
      <w:r w:rsidRPr="009124EF">
        <w:rPr>
          <w:rFonts w:hint="cs"/>
          <w:b/>
          <w:bCs/>
          <w:sz w:val="50"/>
          <w:szCs w:val="50"/>
          <w:cs/>
        </w:rPr>
        <w:t>(วันจันทร์</w:t>
      </w:r>
      <w:r w:rsidR="00AD66CA" w:rsidRPr="009124EF">
        <w:rPr>
          <w:rFonts w:hint="cs"/>
          <w:b/>
          <w:bCs/>
          <w:sz w:val="50"/>
          <w:szCs w:val="50"/>
          <w:cs/>
        </w:rPr>
        <w:t>)</w:t>
      </w:r>
    </w:p>
    <w:p w:rsidR="00957F2B" w:rsidRPr="008679A8" w:rsidRDefault="00957F2B" w:rsidP="00957F2B">
      <w:pPr>
        <w:spacing w:after="0"/>
        <w:rPr>
          <w:rFonts w:cs="Cordia New"/>
          <w:b/>
          <w:bCs/>
          <w:sz w:val="46"/>
          <w:szCs w:val="46"/>
        </w:rPr>
      </w:pPr>
      <w:r w:rsidRPr="008679A8">
        <w:rPr>
          <w:rFonts w:cs="Cordia New"/>
          <w:b/>
          <w:bCs/>
          <w:sz w:val="46"/>
          <w:szCs w:val="46"/>
          <w:cs/>
        </w:rPr>
        <w:t>ลักษณะพระพุทธรูป</w:t>
      </w:r>
    </w:p>
    <w:p w:rsidR="00957F2B" w:rsidRPr="008679A8" w:rsidRDefault="00957F2B" w:rsidP="00957F2B">
      <w:pPr>
        <w:spacing w:after="0"/>
        <w:ind w:firstLine="720"/>
        <w:jc w:val="both"/>
        <w:rPr>
          <w:rFonts w:cs="Cordia New"/>
          <w:sz w:val="46"/>
          <w:szCs w:val="46"/>
        </w:rPr>
      </w:pPr>
      <w:r w:rsidRPr="008679A8">
        <w:rPr>
          <w:rFonts w:cs="Cordia New"/>
          <w:sz w:val="46"/>
          <w:szCs w:val="46"/>
          <w:cs/>
        </w:rPr>
        <w:t>พระพุทธรูปปางนี้นอยู่ในพระอริยาบถยืน พระหัตถ์ทั้งสองข้างยกขึ้นเสมอพระอุระ ตั้งฝ่าพระหัตถ์ยื่นออกไปข้างหน้า เป็นกิริยาทรงห้าม เป็นแบบทรงเครื่องก็มี</w:t>
      </w:r>
    </w:p>
    <w:p w:rsidR="00957F2B" w:rsidRPr="008679A8" w:rsidRDefault="009124EF" w:rsidP="00957F2B">
      <w:pPr>
        <w:spacing w:after="0"/>
        <w:rPr>
          <w:rFonts w:cs="Cordia New"/>
          <w:b/>
          <w:bCs/>
          <w:sz w:val="46"/>
          <w:szCs w:val="46"/>
        </w:rPr>
      </w:pPr>
      <w:r w:rsidRPr="008679A8">
        <w:rPr>
          <w:rFonts w:cs="Cordia New"/>
          <w:b/>
          <w:bCs/>
          <w:sz w:val="46"/>
          <w:szCs w:val="46"/>
          <w:cs/>
        </w:rPr>
        <w:t>ประวัติ</w:t>
      </w:r>
      <w:r w:rsidRPr="008679A8">
        <w:rPr>
          <w:rFonts w:cs="Cordia New" w:hint="cs"/>
          <w:b/>
          <w:bCs/>
          <w:sz w:val="46"/>
          <w:szCs w:val="46"/>
          <w:cs/>
        </w:rPr>
        <w:t>ย่อ</w:t>
      </w:r>
    </w:p>
    <w:p w:rsidR="00957F2B" w:rsidRPr="008679A8" w:rsidRDefault="008679A8" w:rsidP="00957F2B">
      <w:pPr>
        <w:spacing w:after="0"/>
        <w:ind w:firstLine="720"/>
        <w:jc w:val="both"/>
        <w:rPr>
          <w:rFonts w:cs="Cordia New"/>
          <w:sz w:val="46"/>
          <w:szCs w:val="46"/>
        </w:rPr>
      </w:pPr>
      <w:r w:rsidRPr="008679A8">
        <w:rPr>
          <w:rFonts w:cs="Cordia New"/>
          <w:sz w:val="46"/>
          <w:szCs w:val="46"/>
          <w:cs/>
        </w:rPr>
        <w:t>ครั้งหนึ่ง ได้เกิดโรคระบาดครั้งใหญ่ขึ้นในเมืองไพศาลี มีประชาชนล้มตายเป็นจำนวนมาก กษัตริย์ลิจฉวี เจ้าผู้ครองเมืองจึงได้กราบบังคมทูลอาราธนาพระพุทธองค์ ให้เสด็จมาโปรดชาวเมือง พระพุทธองค์ทรงรับสั่งให้พระอานนท์ เจริญรัตนสูตรและประพรมน้ำพระพุทธมนต์รอบพระนคร จนต่อมาภายหลังโรคร้ายก็หายสิ้นจากพระนครด้วยพุทธานุภาพ</w:t>
      </w:r>
    </w:p>
    <w:p w:rsidR="00957F2B" w:rsidRPr="008679A8" w:rsidRDefault="00957F2B" w:rsidP="00957F2B">
      <w:pPr>
        <w:spacing w:after="0"/>
        <w:rPr>
          <w:rFonts w:cs="Cordia New"/>
          <w:b/>
          <w:bCs/>
          <w:sz w:val="46"/>
          <w:szCs w:val="46"/>
        </w:rPr>
      </w:pPr>
      <w:r w:rsidRPr="008679A8">
        <w:rPr>
          <w:rFonts w:cs="Cordia New"/>
          <w:b/>
          <w:bCs/>
          <w:sz w:val="46"/>
          <w:szCs w:val="46"/>
          <w:cs/>
        </w:rPr>
        <w:t>คาถาสวดบูชา</w:t>
      </w:r>
    </w:p>
    <w:p w:rsidR="009124EF" w:rsidRPr="008679A8" w:rsidRDefault="00957F2B" w:rsidP="00957F2B">
      <w:pPr>
        <w:spacing w:after="0"/>
        <w:rPr>
          <w:rFonts w:cs="Cordia New"/>
          <w:sz w:val="46"/>
          <w:szCs w:val="46"/>
        </w:rPr>
      </w:pPr>
      <w:r w:rsidRPr="008679A8">
        <w:rPr>
          <w:rFonts w:cs="Cordia New"/>
          <w:sz w:val="46"/>
          <w:szCs w:val="46"/>
          <w:cs/>
        </w:rPr>
        <w:t xml:space="preserve">ยันทุนนิมิตตัง อะวะมังคะลัญจะ </w:t>
      </w:r>
      <w:r w:rsidRPr="008679A8">
        <w:rPr>
          <w:rFonts w:cs="Cordia New" w:hint="cs"/>
          <w:sz w:val="46"/>
          <w:szCs w:val="46"/>
          <w:cs/>
        </w:rPr>
        <w:tab/>
      </w:r>
      <w:r w:rsidR="008679A8">
        <w:rPr>
          <w:rFonts w:cs="Cordia New" w:hint="cs"/>
          <w:sz w:val="46"/>
          <w:szCs w:val="46"/>
          <w:cs/>
        </w:rPr>
        <w:tab/>
      </w:r>
      <w:r w:rsidRPr="008679A8">
        <w:rPr>
          <w:rFonts w:cs="Cordia New"/>
          <w:sz w:val="46"/>
          <w:szCs w:val="46"/>
          <w:cs/>
        </w:rPr>
        <w:t>โยจามะนาโป สะกุณัสสะ สัทโท</w:t>
      </w:r>
      <w:r w:rsidR="009124EF" w:rsidRPr="008679A8">
        <w:rPr>
          <w:rFonts w:cs="Cordia New" w:hint="cs"/>
          <w:sz w:val="46"/>
          <w:szCs w:val="46"/>
          <w:cs/>
        </w:rPr>
        <w:t xml:space="preserve"> </w:t>
      </w:r>
    </w:p>
    <w:p w:rsidR="00957F2B" w:rsidRPr="008679A8" w:rsidRDefault="00957F2B" w:rsidP="00957F2B">
      <w:pPr>
        <w:spacing w:after="0"/>
        <w:rPr>
          <w:rFonts w:cs="Cordia New"/>
          <w:sz w:val="46"/>
          <w:szCs w:val="46"/>
        </w:rPr>
      </w:pPr>
      <w:r w:rsidRPr="008679A8">
        <w:rPr>
          <w:rFonts w:cs="Cordia New"/>
          <w:sz w:val="46"/>
          <w:szCs w:val="46"/>
          <w:cs/>
        </w:rPr>
        <w:t>ปาปัคคะโห</w:t>
      </w:r>
      <w:r w:rsidRPr="008679A8">
        <w:rPr>
          <w:rFonts w:cs="Cordia New" w:hint="cs"/>
          <w:sz w:val="46"/>
          <w:szCs w:val="46"/>
          <w:cs/>
        </w:rPr>
        <w:t xml:space="preserve"> </w:t>
      </w:r>
      <w:r w:rsidRPr="008679A8">
        <w:rPr>
          <w:rFonts w:cs="Cordia New"/>
          <w:sz w:val="46"/>
          <w:szCs w:val="46"/>
          <w:cs/>
        </w:rPr>
        <w:t xml:space="preserve">ทุสสุปินัง อะกันตัง </w:t>
      </w:r>
      <w:r w:rsidRPr="008679A8">
        <w:rPr>
          <w:rFonts w:cs="Cordia New" w:hint="cs"/>
          <w:sz w:val="46"/>
          <w:szCs w:val="46"/>
          <w:cs/>
        </w:rPr>
        <w:tab/>
      </w:r>
      <w:r w:rsidR="009124EF" w:rsidRPr="008679A8">
        <w:rPr>
          <w:rFonts w:cs="Cordia New" w:hint="cs"/>
          <w:sz w:val="46"/>
          <w:szCs w:val="46"/>
          <w:cs/>
        </w:rPr>
        <w:tab/>
      </w:r>
      <w:r w:rsidRPr="008679A8">
        <w:rPr>
          <w:rFonts w:cs="Cordia New"/>
          <w:sz w:val="46"/>
          <w:szCs w:val="46"/>
          <w:cs/>
        </w:rPr>
        <w:t>พุทธานุภาเวนะ วินาสเมนตุ ฯ</w:t>
      </w:r>
    </w:p>
    <w:p w:rsidR="009124EF" w:rsidRPr="008679A8" w:rsidRDefault="00957F2B" w:rsidP="00957F2B">
      <w:pPr>
        <w:spacing w:after="0"/>
        <w:rPr>
          <w:rFonts w:cs="Cordia New"/>
          <w:sz w:val="46"/>
          <w:szCs w:val="46"/>
        </w:rPr>
      </w:pPr>
      <w:r w:rsidRPr="008679A8">
        <w:rPr>
          <w:rFonts w:cs="Cordia New"/>
          <w:sz w:val="46"/>
          <w:szCs w:val="46"/>
          <w:cs/>
        </w:rPr>
        <w:t xml:space="preserve">ยันทุนนิมิตตัง อะวะมังคะลัญจะ </w:t>
      </w:r>
      <w:r w:rsidRPr="008679A8">
        <w:rPr>
          <w:rFonts w:cs="Cordia New" w:hint="cs"/>
          <w:sz w:val="46"/>
          <w:szCs w:val="46"/>
          <w:cs/>
        </w:rPr>
        <w:tab/>
      </w:r>
      <w:r w:rsidR="008679A8">
        <w:rPr>
          <w:rFonts w:cs="Cordia New" w:hint="cs"/>
          <w:sz w:val="46"/>
          <w:szCs w:val="46"/>
          <w:cs/>
        </w:rPr>
        <w:tab/>
      </w:r>
      <w:r w:rsidRPr="008679A8">
        <w:rPr>
          <w:rFonts w:cs="Cordia New"/>
          <w:sz w:val="46"/>
          <w:szCs w:val="46"/>
          <w:cs/>
        </w:rPr>
        <w:t>โยจามะนาโป สะกุณัสสะ สัทโท</w:t>
      </w:r>
      <w:r w:rsidRPr="008679A8">
        <w:rPr>
          <w:rFonts w:cs="Cordia New" w:hint="cs"/>
          <w:sz w:val="46"/>
          <w:szCs w:val="46"/>
          <w:cs/>
        </w:rPr>
        <w:t xml:space="preserve"> </w:t>
      </w:r>
    </w:p>
    <w:p w:rsidR="00957F2B" w:rsidRPr="008679A8" w:rsidRDefault="00957F2B" w:rsidP="00957F2B">
      <w:pPr>
        <w:spacing w:after="0"/>
        <w:rPr>
          <w:rFonts w:cs="Cordia New"/>
          <w:sz w:val="46"/>
          <w:szCs w:val="46"/>
        </w:rPr>
      </w:pPr>
      <w:r w:rsidRPr="008679A8">
        <w:rPr>
          <w:rFonts w:cs="Cordia New"/>
          <w:sz w:val="46"/>
          <w:szCs w:val="46"/>
          <w:cs/>
        </w:rPr>
        <w:t>ปาปัคคะโห</w:t>
      </w:r>
      <w:r w:rsidRPr="008679A8">
        <w:rPr>
          <w:rFonts w:cs="Cordia New" w:hint="cs"/>
          <w:sz w:val="46"/>
          <w:szCs w:val="46"/>
          <w:cs/>
        </w:rPr>
        <w:t xml:space="preserve"> </w:t>
      </w:r>
      <w:r w:rsidRPr="008679A8">
        <w:rPr>
          <w:rFonts w:cs="Cordia New"/>
          <w:sz w:val="46"/>
          <w:szCs w:val="46"/>
          <w:cs/>
        </w:rPr>
        <w:t xml:space="preserve">ทุสสุปินัง อะกันตัง </w:t>
      </w:r>
      <w:r w:rsidRPr="008679A8">
        <w:rPr>
          <w:rFonts w:cs="Cordia New" w:hint="cs"/>
          <w:sz w:val="46"/>
          <w:szCs w:val="46"/>
          <w:cs/>
        </w:rPr>
        <w:tab/>
      </w:r>
      <w:r w:rsidR="009124EF" w:rsidRPr="008679A8">
        <w:rPr>
          <w:rFonts w:cs="Cordia New" w:hint="cs"/>
          <w:sz w:val="46"/>
          <w:szCs w:val="46"/>
          <w:cs/>
        </w:rPr>
        <w:tab/>
      </w:r>
      <w:r w:rsidRPr="008679A8">
        <w:rPr>
          <w:rFonts w:cs="Cordia New"/>
          <w:sz w:val="46"/>
          <w:szCs w:val="46"/>
          <w:cs/>
        </w:rPr>
        <w:t>ธัมมานุภาเวนะ วินาสเมนตุ ฯ</w:t>
      </w:r>
    </w:p>
    <w:p w:rsidR="009124EF" w:rsidRPr="008679A8" w:rsidRDefault="00957F2B" w:rsidP="00957F2B">
      <w:pPr>
        <w:spacing w:after="0"/>
        <w:rPr>
          <w:rFonts w:cs="Cordia New"/>
          <w:sz w:val="46"/>
          <w:szCs w:val="46"/>
        </w:rPr>
      </w:pPr>
      <w:r w:rsidRPr="008679A8">
        <w:rPr>
          <w:rFonts w:cs="Cordia New"/>
          <w:sz w:val="46"/>
          <w:szCs w:val="46"/>
          <w:cs/>
        </w:rPr>
        <w:t xml:space="preserve">ยันทุนนิมิตตัง อะวะมังคะลัญจะ </w:t>
      </w:r>
      <w:r w:rsidRPr="008679A8">
        <w:rPr>
          <w:rFonts w:cs="Cordia New" w:hint="cs"/>
          <w:sz w:val="46"/>
          <w:szCs w:val="46"/>
          <w:cs/>
        </w:rPr>
        <w:tab/>
      </w:r>
      <w:r w:rsidR="008679A8">
        <w:rPr>
          <w:rFonts w:cs="Cordia New" w:hint="cs"/>
          <w:sz w:val="46"/>
          <w:szCs w:val="46"/>
          <w:cs/>
        </w:rPr>
        <w:tab/>
      </w:r>
      <w:r w:rsidRPr="008679A8">
        <w:rPr>
          <w:rFonts w:cs="Cordia New"/>
          <w:sz w:val="46"/>
          <w:szCs w:val="46"/>
          <w:cs/>
        </w:rPr>
        <w:t>โยจามะนาโป สะกุณัสสะ สัทโท</w:t>
      </w:r>
      <w:r w:rsidRPr="008679A8">
        <w:rPr>
          <w:rFonts w:cs="Cordia New" w:hint="cs"/>
          <w:sz w:val="46"/>
          <w:szCs w:val="46"/>
          <w:cs/>
        </w:rPr>
        <w:t xml:space="preserve"> </w:t>
      </w:r>
    </w:p>
    <w:p w:rsidR="00AD66CA" w:rsidRPr="00957F2B" w:rsidRDefault="00957F2B" w:rsidP="00957F2B">
      <w:pPr>
        <w:spacing w:after="0"/>
        <w:rPr>
          <w:rFonts w:cs="Cordia New"/>
          <w:sz w:val="32"/>
          <w:szCs w:val="32"/>
          <w:cs/>
        </w:rPr>
      </w:pPr>
      <w:r w:rsidRPr="008679A8">
        <w:rPr>
          <w:rFonts w:cs="Cordia New"/>
          <w:sz w:val="46"/>
          <w:szCs w:val="46"/>
          <w:cs/>
        </w:rPr>
        <w:t>ปาปัคคะโห</w:t>
      </w:r>
      <w:r w:rsidRPr="008679A8">
        <w:rPr>
          <w:rFonts w:cs="Cordia New" w:hint="cs"/>
          <w:sz w:val="46"/>
          <w:szCs w:val="46"/>
          <w:cs/>
        </w:rPr>
        <w:t xml:space="preserve"> </w:t>
      </w:r>
      <w:r w:rsidRPr="008679A8">
        <w:rPr>
          <w:rFonts w:cs="Cordia New"/>
          <w:sz w:val="46"/>
          <w:szCs w:val="46"/>
          <w:cs/>
        </w:rPr>
        <w:t xml:space="preserve">ทุสสุปินัง อะกันตัง </w:t>
      </w:r>
      <w:r w:rsidRPr="008679A8">
        <w:rPr>
          <w:rFonts w:cs="Cordia New" w:hint="cs"/>
          <w:sz w:val="46"/>
          <w:szCs w:val="46"/>
          <w:cs/>
        </w:rPr>
        <w:tab/>
      </w:r>
      <w:r w:rsidR="009124EF" w:rsidRPr="008679A8">
        <w:rPr>
          <w:rFonts w:cs="Cordia New" w:hint="cs"/>
          <w:sz w:val="46"/>
          <w:szCs w:val="46"/>
          <w:cs/>
        </w:rPr>
        <w:tab/>
      </w:r>
      <w:r w:rsidRPr="008679A8">
        <w:rPr>
          <w:rFonts w:cs="Cordia New"/>
          <w:sz w:val="46"/>
          <w:szCs w:val="46"/>
          <w:cs/>
        </w:rPr>
        <w:t>สังฆานุภาเวนะ วินาสเมนตุ ฯ</w:t>
      </w:r>
    </w:p>
    <w:sectPr w:rsidR="00AD66CA" w:rsidRPr="00957F2B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5E6D26"/>
    <w:rsid w:val="007A4443"/>
    <w:rsid w:val="00833F59"/>
    <w:rsid w:val="008679A8"/>
    <w:rsid w:val="009124EF"/>
    <w:rsid w:val="00957F2B"/>
    <w:rsid w:val="00A44ECE"/>
    <w:rsid w:val="00AD66CA"/>
    <w:rsid w:val="00D3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A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watazpc</cp:lastModifiedBy>
  <cp:revision>4</cp:revision>
  <dcterms:created xsi:type="dcterms:W3CDTF">2011-01-22T20:39:00Z</dcterms:created>
  <dcterms:modified xsi:type="dcterms:W3CDTF">2011-01-22T23:00:00Z</dcterms:modified>
</cp:coreProperties>
</file>